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0AC4" w14:textId="77777777" w:rsidR="00EA4D38" w:rsidRPr="00860011" w:rsidRDefault="00EA4D38" w:rsidP="00EA4D38">
      <w:r w:rsidRPr="00860011">
        <w:t>Add</w:t>
      </w:r>
      <w:r>
        <w:t>itional hashtags will be inserted prior to posting.</w:t>
      </w:r>
    </w:p>
    <w:p w14:paraId="72A5EAED" w14:textId="77777777" w:rsidR="00CA1553" w:rsidRDefault="00CA1553"/>
    <w:p w14:paraId="62326B40" w14:textId="3AA0F6F3" w:rsidR="00EA4D38" w:rsidRPr="00BF7197" w:rsidRDefault="0061530E">
      <w:pPr>
        <w:rPr>
          <w:b/>
        </w:rPr>
      </w:pPr>
      <w:r w:rsidRPr="00BF7197">
        <w:rPr>
          <w:b/>
          <w:highlight w:val="yellow"/>
        </w:rPr>
        <w:t>INDUSTRY SECTOR: FOOD &amp; BEVERAGE</w:t>
      </w:r>
    </w:p>
    <w:p w14:paraId="4D51150A" w14:textId="5C7A6C57" w:rsidR="0061530E" w:rsidRPr="000F19E4" w:rsidRDefault="000F19E4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 xml:space="preserve">Scheduled for </w:t>
      </w:r>
      <w:r>
        <w:rPr>
          <w:rFonts w:cs="Helvetica Neue"/>
          <w:b/>
          <w:color w:val="16191F"/>
        </w:rPr>
        <w:t>Tuesday</w:t>
      </w:r>
      <w:r w:rsidRPr="000F19E4">
        <w:rPr>
          <w:rFonts w:cs="Helvetica Neue"/>
          <w:b/>
          <w:color w:val="16191F"/>
        </w:rPr>
        <w:t xml:space="preserve"> Sept 1</w:t>
      </w:r>
      <w:r>
        <w:rPr>
          <w:rFonts w:cs="Helvetica Neue"/>
          <w:b/>
          <w:color w:val="16191F"/>
        </w:rPr>
        <w:t>1</w:t>
      </w:r>
      <w:r w:rsidRPr="000F19E4">
        <w:rPr>
          <w:rFonts w:cs="Helvetica Neue"/>
          <w:b/>
          <w:color w:val="16191F"/>
        </w:rPr>
        <w:t xml:space="preserve"> at </w:t>
      </w:r>
      <w:r>
        <w:rPr>
          <w:rFonts w:cs="Helvetica Neue"/>
          <w:b/>
          <w:color w:val="16191F"/>
        </w:rPr>
        <w:t>1:15 pm</w:t>
      </w:r>
    </w:p>
    <w:p w14:paraId="6E9FF023" w14:textId="77777777" w:rsidR="0061530E" w:rsidRPr="00BF7197" w:rsidRDefault="0061530E" w:rsidP="0061530E">
      <w:hyperlink r:id="rId7" w:history="1">
        <w:r w:rsidRPr="00BF7197">
          <w:rPr>
            <w:rStyle w:val="Hyperlink"/>
          </w:rPr>
          <w:t>http://upstatecapital.org/upstate-capital-event/future-of-food/</w:t>
        </w:r>
      </w:hyperlink>
    </w:p>
    <w:p w14:paraId="4C2EABB5" w14:textId="77777777" w:rsidR="0061530E" w:rsidRDefault="0061530E"/>
    <w:p w14:paraId="30422BA1" w14:textId="75F31202" w:rsidR="004A2A75" w:rsidRDefault="001E1E8C" w:rsidP="004A2A75">
      <w:r>
        <w:t xml:space="preserve">Food and agtech startups, farmers, investors, university faculty and other food industry enthusiasts will not want to miss </w:t>
      </w:r>
      <w:r w:rsidR="0061530E">
        <w:t>NY’s first conference dedicated to the innovation and entrepreneurship shaping the future of agriculture and food in th</w:t>
      </w:r>
      <w:r w:rsidR="004A2A75">
        <w:t xml:space="preserve">e region. #HVADC </w:t>
      </w:r>
      <w:r w:rsidR="00BF7197">
        <w:t xml:space="preserve">#UpstateCapital </w:t>
      </w:r>
    </w:p>
    <w:p w14:paraId="73EF97AE" w14:textId="77777777" w:rsidR="00BF7197" w:rsidRDefault="00BF7197" w:rsidP="004A2A75"/>
    <w:p w14:paraId="499AD589" w14:textId="6700F4B4" w:rsidR="00BF7197" w:rsidRPr="00BF7197" w:rsidRDefault="00BF7197" w:rsidP="004A2A75">
      <w:pPr>
        <w:rPr>
          <w:b/>
        </w:rPr>
      </w:pPr>
      <w:r w:rsidRPr="00BF7197">
        <w:rPr>
          <w:b/>
          <w:highlight w:val="yellow"/>
        </w:rPr>
        <w:t>INDUSTRY SECTOR: FILMMAKING</w:t>
      </w:r>
    </w:p>
    <w:p w14:paraId="768BA9E0" w14:textId="61BA4956" w:rsidR="00BF7197" w:rsidRPr="00BC3D5C" w:rsidRDefault="00BC3D5C" w:rsidP="004A2A75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 xml:space="preserve">Scheduled for </w:t>
      </w:r>
      <w:r>
        <w:rPr>
          <w:rFonts w:cs="Helvetica Neue"/>
          <w:b/>
          <w:color w:val="16191F"/>
        </w:rPr>
        <w:t>Wednesday</w:t>
      </w:r>
      <w:r w:rsidRPr="000F19E4">
        <w:rPr>
          <w:rFonts w:cs="Helvetica Neue"/>
          <w:b/>
          <w:color w:val="16191F"/>
        </w:rPr>
        <w:t xml:space="preserve"> Sept 1</w:t>
      </w:r>
      <w:r>
        <w:rPr>
          <w:rFonts w:cs="Helvetica Neue"/>
          <w:b/>
          <w:color w:val="16191F"/>
        </w:rPr>
        <w:t>2</w:t>
      </w:r>
      <w:r w:rsidRPr="000F19E4">
        <w:rPr>
          <w:rFonts w:cs="Helvetica Neue"/>
          <w:b/>
          <w:color w:val="16191F"/>
        </w:rPr>
        <w:t xml:space="preserve"> at </w:t>
      </w:r>
      <w:r>
        <w:rPr>
          <w:rFonts w:cs="Helvetica Neue"/>
          <w:b/>
          <w:color w:val="16191F"/>
        </w:rPr>
        <w:t>12:30 pm</w:t>
      </w:r>
    </w:p>
    <w:p w14:paraId="0332D38E" w14:textId="77777777" w:rsidR="00BF7197" w:rsidRPr="00773B21" w:rsidRDefault="00BF7197" w:rsidP="00BF7197">
      <w:hyperlink r:id="rId8" w:history="1">
        <w:r w:rsidRPr="00773B21">
          <w:rPr>
            <w:rStyle w:val="Hyperlink"/>
          </w:rPr>
          <w:t>https://gotham-magazine.com/ulster-county-film-festivals</w:t>
        </w:r>
      </w:hyperlink>
    </w:p>
    <w:p w14:paraId="45B44833" w14:textId="4B7C64DF" w:rsidR="00325CA4" w:rsidRDefault="00BF7197" w:rsidP="00325CA4">
      <w:r w:rsidRPr="004A5BB9">
        <w:rPr>
          <w:rFonts w:cs="Helvetica"/>
        </w:rPr>
        <w:t xml:space="preserve">As a regional festival, </w:t>
      </w:r>
      <w:r w:rsidR="001E1E8C">
        <w:rPr>
          <w:rFonts w:cs="Helvetica"/>
        </w:rPr>
        <w:t>Woodstock Film Festival is</w:t>
      </w:r>
      <w:r w:rsidRPr="004A5BB9">
        <w:rPr>
          <w:rFonts w:cs="Helvetica"/>
        </w:rPr>
        <w:t xml:space="preserve"> a juggernaut in a county where the film production economy is exploding, thanks to the recent expansion of the Upstate Film Tax Credit program.</w:t>
      </w:r>
      <w:r>
        <w:rPr>
          <w:rFonts w:cs="Helvetica"/>
        </w:rPr>
        <w:t xml:space="preserve"> </w:t>
      </w:r>
      <w:r w:rsidR="00325CA4">
        <w:rPr>
          <w:rFonts w:cs="Helvetica"/>
        </w:rPr>
        <w:t>Visit www.ulsterforfilm.com</w:t>
      </w:r>
      <w:r>
        <w:rPr>
          <w:rFonts w:cs="Helvetica"/>
        </w:rPr>
        <w:t xml:space="preserve"> to get rolling on your Ulster County-based film project! </w:t>
      </w:r>
      <w:r w:rsidR="00325CA4">
        <w:t>#WoodstockFilm #HVFC #StockadeWorks #NYSFILM</w:t>
      </w:r>
      <w:bookmarkStart w:id="0" w:name="_GoBack"/>
      <w:bookmarkEnd w:id="0"/>
    </w:p>
    <w:p w14:paraId="6ED66006" w14:textId="77777777" w:rsidR="00347D80" w:rsidRDefault="00347D80" w:rsidP="00325CA4"/>
    <w:p w14:paraId="312EAE1B" w14:textId="2D0D9A31" w:rsidR="00347D80" w:rsidRPr="008A6650" w:rsidRDefault="008A6650" w:rsidP="00325CA4">
      <w:pPr>
        <w:rPr>
          <w:b/>
        </w:rPr>
      </w:pPr>
      <w:r w:rsidRPr="008A6650">
        <w:rPr>
          <w:b/>
          <w:highlight w:val="yellow"/>
        </w:rPr>
        <w:t>REGIONAL FEATURE: MANUFACTURING, FOOD &amp; BEVERAGE</w:t>
      </w:r>
    </w:p>
    <w:p w14:paraId="7216D2FF" w14:textId="1FE1AFDD" w:rsidR="00542611" w:rsidRPr="000F19E4" w:rsidRDefault="00542611" w:rsidP="00542611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 xml:space="preserve">Scheduled for </w:t>
      </w:r>
      <w:r>
        <w:rPr>
          <w:rFonts w:cs="Helvetica Neue"/>
          <w:b/>
          <w:color w:val="16191F"/>
        </w:rPr>
        <w:t>Saturday</w:t>
      </w:r>
      <w:r w:rsidRPr="000F19E4">
        <w:rPr>
          <w:rFonts w:cs="Helvetica Neue"/>
          <w:b/>
          <w:color w:val="16191F"/>
        </w:rPr>
        <w:t xml:space="preserve"> Sept 1</w:t>
      </w:r>
      <w:r>
        <w:rPr>
          <w:rFonts w:cs="Helvetica Neue"/>
          <w:b/>
          <w:color w:val="16191F"/>
        </w:rPr>
        <w:t>5</w:t>
      </w:r>
      <w:r w:rsidRPr="000F19E4">
        <w:rPr>
          <w:rFonts w:cs="Helvetica Neue"/>
          <w:b/>
          <w:color w:val="16191F"/>
        </w:rPr>
        <w:t xml:space="preserve"> at noon</w:t>
      </w:r>
    </w:p>
    <w:p w14:paraId="7DE1188C" w14:textId="6DFB8167" w:rsidR="008A6650" w:rsidRDefault="008A6650" w:rsidP="00325CA4">
      <w:hyperlink r:id="rId9" w:history="1">
        <w:r w:rsidRPr="00F02A82">
          <w:rPr>
            <w:rStyle w:val="Hyperlink"/>
          </w:rPr>
          <w:t>https://hudsonvalleyone.com/2018/08/30/reviving-the-ancient-art-of-cooperage-in-high-falls/</w:t>
        </w:r>
      </w:hyperlink>
    </w:p>
    <w:p w14:paraId="64A036AA" w14:textId="77777777" w:rsidR="00542611" w:rsidRDefault="00542611" w:rsidP="00325CA4"/>
    <w:p w14:paraId="6D9064F8" w14:textId="5DC182E7" w:rsidR="008A6650" w:rsidRDefault="00ED59C7" w:rsidP="00325CA4">
      <w:pPr>
        <w:rPr>
          <w:rFonts w:cs="Helvetica Neue"/>
          <w:color w:val="16191F"/>
        </w:rPr>
      </w:pPr>
      <w:r>
        <w:rPr>
          <w:rFonts w:eastAsia="Times New Roman" w:cs="Times New Roman"/>
        </w:rPr>
        <w:t xml:space="preserve">Quercus Cooperage makes 20 </w:t>
      </w:r>
      <w:r w:rsidR="00A03C86">
        <w:rPr>
          <w:rFonts w:eastAsia="Times New Roman" w:cs="Times New Roman"/>
        </w:rPr>
        <w:t xml:space="preserve">oak </w:t>
      </w:r>
      <w:r>
        <w:rPr>
          <w:rFonts w:eastAsia="Times New Roman" w:cs="Times New Roman"/>
        </w:rPr>
        <w:t xml:space="preserve">barrels a week and </w:t>
      </w:r>
      <w:r w:rsidR="00A03C86">
        <w:rPr>
          <w:rFonts w:eastAsia="Times New Roman" w:cs="Times New Roman"/>
        </w:rPr>
        <w:t xml:space="preserve">this distinctive old-school </w:t>
      </w:r>
      <w:r>
        <w:rPr>
          <w:rFonts w:eastAsia="Times New Roman" w:cs="Times New Roman"/>
        </w:rPr>
        <w:t xml:space="preserve">business is booming. </w:t>
      </w:r>
      <w:r w:rsidR="00A03C86">
        <w:rPr>
          <w:rFonts w:eastAsia="Times New Roman" w:cs="Times New Roman"/>
        </w:rPr>
        <w:t>Lis</w:t>
      </w:r>
      <w:r w:rsidR="00F80BBA">
        <w:rPr>
          <w:rFonts w:eastAsia="Times New Roman" w:cs="Times New Roman"/>
        </w:rPr>
        <w:t xml:space="preserve">ten to John Cox here: </w:t>
      </w:r>
      <w:hyperlink r:id="rId10" w:history="1">
        <w:r w:rsidR="00A03C86" w:rsidRPr="003513E1">
          <w:rPr>
            <w:rStyle w:val="Hyperlink"/>
            <w:rFonts w:eastAsia="Times New Roman" w:cs="Times New Roman"/>
          </w:rPr>
          <w:t>https://www.youtube.com/watch?v=qepplQ5UOaE</w:t>
        </w:r>
      </w:hyperlink>
      <w:r w:rsidR="00A03C86"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>#nydistilled</w:t>
      </w:r>
      <w:r w:rsidR="00A03C86">
        <w:rPr>
          <w:rFonts w:eastAsia="Times New Roman" w:cs="Times New Roman"/>
        </w:rPr>
        <w:t xml:space="preserve"> </w:t>
      </w:r>
      <w:r w:rsidR="00A03C86" w:rsidRPr="0062357A">
        <w:rPr>
          <w:rFonts w:cs="Helvetica Neue"/>
          <w:color w:val="16191F"/>
        </w:rPr>
        <w:t xml:space="preserve">#tasteny </w:t>
      </w:r>
    </w:p>
    <w:p w14:paraId="63C7CB4E" w14:textId="77777777" w:rsidR="00F80BBA" w:rsidRDefault="00F80BBA" w:rsidP="00325CA4">
      <w:pPr>
        <w:rPr>
          <w:rFonts w:cs="Helvetica Neue"/>
          <w:color w:val="16191F"/>
        </w:rPr>
      </w:pPr>
    </w:p>
    <w:p w14:paraId="02CF650D" w14:textId="64E09257" w:rsidR="00F80BBA" w:rsidRPr="00F80BBA" w:rsidRDefault="00F80BBA" w:rsidP="00325CA4">
      <w:pPr>
        <w:rPr>
          <w:rFonts w:cs="Helvetica Neue"/>
          <w:b/>
          <w:color w:val="16191F"/>
        </w:rPr>
      </w:pPr>
      <w:r w:rsidRPr="00F80BBA">
        <w:rPr>
          <w:rFonts w:cs="Helvetica Neue"/>
          <w:b/>
          <w:color w:val="16191F"/>
          <w:highlight w:val="yellow"/>
        </w:rPr>
        <w:t>WAREHOUSING AND LOGISTICS SOLUTION: SPACE AVAILABLE</w:t>
      </w:r>
    </w:p>
    <w:p w14:paraId="696464E8" w14:textId="05D6D437" w:rsidR="00F80BBA" w:rsidRPr="000F19E4" w:rsidRDefault="000F19E4" w:rsidP="00325CA4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>Scheduled for Monday Sept 10 at noon</w:t>
      </w:r>
    </w:p>
    <w:p w14:paraId="55BFE444" w14:textId="08BD9023" w:rsidR="00F80BBA" w:rsidRDefault="00F80BBA" w:rsidP="00325CA4">
      <w:pPr>
        <w:rPr>
          <w:rFonts w:cs="Helvetica Neue"/>
          <w:color w:val="16191F"/>
        </w:rPr>
      </w:pPr>
      <w:r>
        <w:rPr>
          <w:rFonts w:cs="Helvetica Neue"/>
          <w:color w:val="16191F"/>
        </w:rPr>
        <w:t xml:space="preserve">NewAudioUS has a large, climate-controlled warehouse with loading dock. 4,000 square feet available (cubic foot or pallet pricing) for receiving, storage, labeling, shipping and other logistics needs. Contact </w:t>
      </w:r>
      <w:hyperlink r:id="rId11" w:history="1">
        <w:r w:rsidRPr="003513E1">
          <w:rPr>
            <w:rStyle w:val="Hyperlink"/>
            <w:rFonts w:cs="Helvetica Neue"/>
          </w:rPr>
          <w:t>james@newaudious.com</w:t>
        </w:r>
      </w:hyperlink>
      <w:r>
        <w:rPr>
          <w:rFonts w:cs="Helvetica Neue"/>
          <w:color w:val="16191F"/>
        </w:rPr>
        <w:t xml:space="preserve"> for info. </w:t>
      </w:r>
    </w:p>
    <w:p w14:paraId="7A111F9F" w14:textId="77777777" w:rsidR="00F80BBA" w:rsidRPr="00A03C86" w:rsidRDefault="00F80BBA" w:rsidP="00325CA4">
      <w:pPr>
        <w:rPr>
          <w:rFonts w:cs="Helvetica Neue"/>
          <w:color w:val="16191F"/>
        </w:rPr>
      </w:pPr>
    </w:p>
    <w:p w14:paraId="4FEAAB34" w14:textId="53279808" w:rsidR="00BF7197" w:rsidRPr="00F80BBA" w:rsidRDefault="00F80BBA" w:rsidP="004A2A75">
      <w:pPr>
        <w:rPr>
          <w:b/>
        </w:rPr>
      </w:pPr>
      <w:r w:rsidRPr="00F80BBA">
        <w:rPr>
          <w:b/>
          <w:highlight w:val="yellow"/>
        </w:rPr>
        <w:t>INDUSTRY SECTOR: AGRICULTURE FUNDING</w:t>
      </w:r>
    </w:p>
    <w:p w14:paraId="5024302B" w14:textId="55C7FBF1" w:rsidR="006305E7" w:rsidRPr="00BC3D5C" w:rsidRDefault="006305E7" w:rsidP="006305E7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 xml:space="preserve">Scheduled for </w:t>
      </w:r>
      <w:r>
        <w:rPr>
          <w:rFonts w:cs="Helvetica Neue"/>
          <w:b/>
          <w:color w:val="16191F"/>
        </w:rPr>
        <w:t>Mon</w:t>
      </w:r>
      <w:r>
        <w:rPr>
          <w:rFonts w:cs="Helvetica Neue"/>
          <w:b/>
          <w:color w:val="16191F"/>
        </w:rPr>
        <w:t>day</w:t>
      </w:r>
      <w:r w:rsidRPr="000F19E4">
        <w:rPr>
          <w:rFonts w:cs="Helvetica Neue"/>
          <w:b/>
          <w:color w:val="16191F"/>
        </w:rPr>
        <w:t xml:space="preserve"> Sept </w:t>
      </w:r>
      <w:r>
        <w:rPr>
          <w:rFonts w:cs="Helvetica Neue"/>
          <w:b/>
          <w:color w:val="16191F"/>
        </w:rPr>
        <w:t>17</w:t>
      </w:r>
      <w:r w:rsidRPr="000F19E4">
        <w:rPr>
          <w:rFonts w:cs="Helvetica Neue"/>
          <w:b/>
          <w:color w:val="16191F"/>
        </w:rPr>
        <w:t xml:space="preserve"> at </w:t>
      </w:r>
      <w:r>
        <w:rPr>
          <w:rFonts w:cs="Helvetica Neue"/>
          <w:b/>
          <w:color w:val="16191F"/>
        </w:rPr>
        <w:t>1:15 pm</w:t>
      </w:r>
    </w:p>
    <w:p w14:paraId="726B6448" w14:textId="77777777" w:rsidR="00F80BBA" w:rsidRPr="00A24E30" w:rsidRDefault="00F80BBA" w:rsidP="00F80BBA">
      <w:hyperlink r:id="rId12" w:history="1">
        <w:r w:rsidRPr="00A24E30">
          <w:rPr>
            <w:rStyle w:val="Hyperlink"/>
          </w:rPr>
          <w:t>https://www.farmcrediteast.com/industry-support/agenhancement-grants.aspx</w:t>
        </w:r>
      </w:hyperlink>
    </w:p>
    <w:p w14:paraId="31004532" w14:textId="77777777" w:rsidR="00F80BBA" w:rsidRDefault="00F80BBA" w:rsidP="004A2A75"/>
    <w:p w14:paraId="1CF3052F" w14:textId="5B31CE50" w:rsidR="00F80BBA" w:rsidRDefault="00F80BBA" w:rsidP="004A2A75">
      <w:r>
        <w:t xml:space="preserve">December 1 is the deadline for Northeast Farm Credit AgEnhancement proposals. </w:t>
      </w:r>
      <w:r w:rsidR="00957DB7">
        <w:t xml:space="preserve">Grants range from $500 to $10,000. </w:t>
      </w:r>
      <w:r>
        <w:t>Call (845) 340-3556 if you need help preparing your application.</w:t>
      </w:r>
      <w:r w:rsidR="00957DB7">
        <w:t xml:space="preserve"> </w:t>
      </w:r>
    </w:p>
    <w:p w14:paraId="08CC6A6D" w14:textId="13AA2F26" w:rsidR="0061530E" w:rsidRDefault="0061530E"/>
    <w:p w14:paraId="12274BF0" w14:textId="69D4CE43" w:rsidR="00BB45EE" w:rsidRPr="001E68F9" w:rsidRDefault="001E68F9">
      <w:pPr>
        <w:rPr>
          <w:b/>
        </w:rPr>
      </w:pPr>
      <w:r w:rsidRPr="001E68F9">
        <w:rPr>
          <w:b/>
          <w:highlight w:val="yellow"/>
        </w:rPr>
        <w:t>BUSINESS SKILL SETS: LEADERSHIP</w:t>
      </w:r>
    </w:p>
    <w:p w14:paraId="1A39FF71" w14:textId="23D371C4" w:rsidR="00542611" w:rsidRPr="00BC3D5C" w:rsidRDefault="00542611" w:rsidP="00542611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 xml:space="preserve">Scheduled for </w:t>
      </w:r>
      <w:r>
        <w:rPr>
          <w:rFonts w:cs="Helvetica Neue"/>
          <w:b/>
          <w:color w:val="16191F"/>
        </w:rPr>
        <w:t>Sunday</w:t>
      </w:r>
      <w:r w:rsidRPr="000F19E4">
        <w:rPr>
          <w:rFonts w:cs="Helvetica Neue"/>
          <w:b/>
          <w:color w:val="16191F"/>
        </w:rPr>
        <w:t xml:space="preserve"> Sept </w:t>
      </w:r>
      <w:r>
        <w:rPr>
          <w:rFonts w:cs="Helvetica Neue"/>
          <w:b/>
          <w:color w:val="16191F"/>
        </w:rPr>
        <w:t>16</w:t>
      </w:r>
      <w:r w:rsidRPr="000F19E4">
        <w:rPr>
          <w:rFonts w:cs="Helvetica Neue"/>
          <w:b/>
          <w:color w:val="16191F"/>
        </w:rPr>
        <w:t xml:space="preserve"> at </w:t>
      </w:r>
      <w:r>
        <w:rPr>
          <w:rFonts w:cs="Helvetica Neue"/>
          <w:b/>
          <w:color w:val="16191F"/>
        </w:rPr>
        <w:t>noon</w:t>
      </w:r>
    </w:p>
    <w:p w14:paraId="46093220" w14:textId="77777777" w:rsidR="001E68F9" w:rsidRDefault="001E68F9"/>
    <w:p w14:paraId="4378AE0F" w14:textId="77777777" w:rsidR="001E68F9" w:rsidRPr="00634D55" w:rsidRDefault="001E68F9" w:rsidP="001E68F9">
      <w:pPr>
        <w:rPr>
          <w:rFonts w:cs="MeretSubFC-Book"/>
        </w:rPr>
      </w:pPr>
      <w:hyperlink r:id="rId13" w:history="1">
        <w:r w:rsidRPr="00634D55">
          <w:rPr>
            <w:rStyle w:val="Hyperlink"/>
            <w:rFonts w:cs="MeretSubFC-Book"/>
          </w:rPr>
          <w:t>https://www.fastcompany.com/90224915/why-you-should-stop-living-in-the-moment</w:t>
        </w:r>
      </w:hyperlink>
    </w:p>
    <w:p w14:paraId="07BA3DAF" w14:textId="77777777" w:rsidR="001E68F9" w:rsidRPr="00634D55" w:rsidRDefault="001E68F9" w:rsidP="001E68F9">
      <w:pPr>
        <w:rPr>
          <w:rFonts w:cs="MeretSubFC-Book"/>
        </w:rPr>
      </w:pPr>
    </w:p>
    <w:p w14:paraId="0EDD19F3" w14:textId="77777777" w:rsidR="001E68F9" w:rsidRPr="00634D55" w:rsidRDefault="001E68F9" w:rsidP="001E68F9">
      <w:pPr>
        <w:rPr>
          <w:rFonts w:cs="MeretSubFC-Book"/>
        </w:rPr>
      </w:pPr>
      <w:r w:rsidRPr="00634D55">
        <w:rPr>
          <w:rFonts w:cs="MeretSubFC-Book"/>
        </w:rPr>
        <w:t>Leaders have to balance their own personalities and proclivities with what their businesses need. Here’s why mindfulness can be bad for business.</w:t>
      </w:r>
    </w:p>
    <w:p w14:paraId="23F9DBF9" w14:textId="77777777" w:rsidR="001E68F9" w:rsidRDefault="001E68F9"/>
    <w:p w14:paraId="55B2F865" w14:textId="606FD87E" w:rsidR="001E68F9" w:rsidRPr="00B1235D" w:rsidRDefault="001E68F9">
      <w:pPr>
        <w:rPr>
          <w:b/>
        </w:rPr>
      </w:pPr>
      <w:r w:rsidRPr="00B1235D">
        <w:rPr>
          <w:b/>
          <w:highlight w:val="yellow"/>
        </w:rPr>
        <w:t xml:space="preserve">REGIONAL NEWS &amp; EVENTS: </w:t>
      </w:r>
      <w:r w:rsidR="00B1235D" w:rsidRPr="00B1235D">
        <w:rPr>
          <w:b/>
          <w:highlight w:val="yellow"/>
        </w:rPr>
        <w:t>NEW PALTZ MEET &amp; GREET</w:t>
      </w:r>
    </w:p>
    <w:p w14:paraId="6DEE0CD9" w14:textId="0753DE02" w:rsidR="00B1235D" w:rsidRPr="00BC3D5C" w:rsidRDefault="00BC3D5C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 xml:space="preserve">Scheduled for </w:t>
      </w:r>
      <w:r>
        <w:rPr>
          <w:rFonts w:cs="Helvetica Neue"/>
          <w:b/>
          <w:color w:val="16191F"/>
        </w:rPr>
        <w:t>Thursday</w:t>
      </w:r>
      <w:r w:rsidRPr="000F19E4">
        <w:rPr>
          <w:rFonts w:cs="Helvetica Neue"/>
          <w:b/>
          <w:color w:val="16191F"/>
        </w:rPr>
        <w:t xml:space="preserve"> Sept 1</w:t>
      </w:r>
      <w:r>
        <w:rPr>
          <w:rFonts w:cs="Helvetica Neue"/>
          <w:b/>
          <w:color w:val="16191F"/>
        </w:rPr>
        <w:t>3</w:t>
      </w:r>
      <w:r w:rsidRPr="000F19E4">
        <w:rPr>
          <w:rFonts w:cs="Helvetica Neue"/>
          <w:b/>
          <w:color w:val="16191F"/>
        </w:rPr>
        <w:t xml:space="preserve"> at </w:t>
      </w:r>
      <w:r>
        <w:rPr>
          <w:rFonts w:cs="Helvetica Neue"/>
          <w:b/>
          <w:color w:val="16191F"/>
        </w:rPr>
        <w:t>1:30 pm</w:t>
      </w:r>
    </w:p>
    <w:p w14:paraId="1F027436" w14:textId="77777777" w:rsidR="00B1235D" w:rsidRDefault="00B1235D" w:rsidP="00B1235D">
      <w:pPr>
        <w:widowControl w:val="0"/>
        <w:autoSpaceDE w:val="0"/>
        <w:autoSpaceDN w:val="0"/>
        <w:adjustRightInd w:val="0"/>
        <w:rPr>
          <w:rFonts w:cs="Calibri"/>
          <w:color w:val="1A1A1A"/>
        </w:rPr>
      </w:pPr>
      <w:hyperlink r:id="rId14" w:history="1">
        <w:r w:rsidRPr="003513E1">
          <w:rPr>
            <w:rStyle w:val="Hyperlink"/>
            <w:rFonts w:cs="Calibri"/>
          </w:rPr>
          <w:t>https://www.oneepicplace.com/brainery-courses-calendar/</w:t>
        </w:r>
      </w:hyperlink>
    </w:p>
    <w:p w14:paraId="4DF01C66" w14:textId="77777777" w:rsidR="001E68F9" w:rsidRDefault="001E68F9"/>
    <w:p w14:paraId="7AD6822C" w14:textId="37DE6138" w:rsidR="001E68F9" w:rsidRDefault="001E68F9">
      <w:r>
        <w:t xml:space="preserve">On September 25, </w:t>
      </w:r>
      <w:r w:rsidR="00677694">
        <w:t xml:space="preserve">the One </w:t>
      </w:r>
      <w:r w:rsidR="00B1235D">
        <w:t xml:space="preserve">EPIC </w:t>
      </w:r>
      <w:r w:rsidR="00677694">
        <w:t xml:space="preserve">Place </w:t>
      </w:r>
      <w:r w:rsidR="00B1235D">
        <w:t xml:space="preserve">co-working space </w:t>
      </w:r>
      <w:r w:rsidR="00677694">
        <w:t>in New Paltz will be kicking</w:t>
      </w:r>
      <w:r w:rsidR="00B1235D">
        <w:t xml:space="preserve"> off its </w:t>
      </w:r>
      <w:r w:rsidR="00677694">
        <w:t xml:space="preserve">Brainery </w:t>
      </w:r>
      <w:r w:rsidR="00B1235D">
        <w:t>program of business courses and events with wine, chocolate and an opportunity to meet instructors.  #OneEPICPlace</w:t>
      </w:r>
    </w:p>
    <w:p w14:paraId="50667D31" w14:textId="77777777" w:rsidR="00B1235D" w:rsidRDefault="00B1235D"/>
    <w:p w14:paraId="2EEF4394" w14:textId="23DB81C3" w:rsidR="00B1235D" w:rsidRPr="00B1235D" w:rsidRDefault="00B1235D">
      <w:pPr>
        <w:rPr>
          <w:b/>
        </w:rPr>
      </w:pPr>
      <w:r w:rsidRPr="00B1235D">
        <w:rPr>
          <w:b/>
          <w:highlight w:val="yellow"/>
        </w:rPr>
        <w:t>REGIONAL RESOURCES: RIDESHARING</w:t>
      </w:r>
    </w:p>
    <w:p w14:paraId="2C005577" w14:textId="5A302EA8" w:rsidR="00B1235D" w:rsidRPr="00542611" w:rsidRDefault="00542611">
      <w:pPr>
        <w:rPr>
          <w:rFonts w:cs="Helvetica Neue"/>
          <w:b/>
          <w:color w:val="16191F"/>
        </w:rPr>
      </w:pPr>
      <w:r w:rsidRPr="000F19E4">
        <w:rPr>
          <w:rFonts w:cs="Helvetica Neue"/>
          <w:b/>
          <w:color w:val="16191F"/>
        </w:rPr>
        <w:t>Scheduled for</w:t>
      </w:r>
      <w:r>
        <w:rPr>
          <w:rFonts w:cs="Helvetica Neue"/>
          <w:b/>
          <w:color w:val="16191F"/>
        </w:rPr>
        <w:t xml:space="preserve"> Friday</w:t>
      </w:r>
      <w:r w:rsidRPr="000F19E4">
        <w:rPr>
          <w:rFonts w:cs="Helvetica Neue"/>
          <w:b/>
          <w:color w:val="16191F"/>
        </w:rPr>
        <w:t xml:space="preserve"> Sept 1</w:t>
      </w:r>
      <w:r>
        <w:rPr>
          <w:rFonts w:cs="Helvetica Neue"/>
          <w:b/>
          <w:color w:val="16191F"/>
        </w:rPr>
        <w:t>4</w:t>
      </w:r>
      <w:r w:rsidRPr="000F19E4">
        <w:rPr>
          <w:rFonts w:cs="Helvetica Neue"/>
          <w:b/>
          <w:color w:val="16191F"/>
        </w:rPr>
        <w:t xml:space="preserve"> at </w:t>
      </w:r>
      <w:r>
        <w:rPr>
          <w:rFonts w:cs="Helvetica Neue"/>
          <w:b/>
          <w:color w:val="16191F"/>
        </w:rPr>
        <w:t>noon</w:t>
      </w:r>
    </w:p>
    <w:p w14:paraId="370DCCEA" w14:textId="16F30966" w:rsidR="00B1235D" w:rsidRDefault="00B1235D">
      <w:hyperlink r:id="rId15" w:history="1">
        <w:r w:rsidRPr="003513E1">
          <w:rPr>
            <w:rStyle w:val="Hyperlink"/>
          </w:rPr>
          <w:t>https://511nyrideshare.org/web/511ny-rideshare-downstate</w:t>
        </w:r>
      </w:hyperlink>
    </w:p>
    <w:p w14:paraId="06CB7BEB" w14:textId="77777777" w:rsidR="00B1235D" w:rsidRDefault="00B1235D"/>
    <w:p w14:paraId="010ED9E6" w14:textId="4C189D92" w:rsidR="00B1235D" w:rsidRDefault="001B4908">
      <w:r>
        <w:t>Sign up for free to share rides with others traveling the same route to work. Ulster County worksites are eligible to receive a monthly vanpool subsidy. #511NY_Rideshare</w:t>
      </w:r>
    </w:p>
    <w:p w14:paraId="448F64BE" w14:textId="77777777" w:rsidR="001B4908" w:rsidRDefault="001B4908"/>
    <w:p w14:paraId="75F876D8" w14:textId="77777777" w:rsidR="00B1235D" w:rsidRDefault="00B1235D"/>
    <w:p w14:paraId="57F440CA" w14:textId="77777777" w:rsidR="00B1235D" w:rsidRDefault="00B1235D"/>
    <w:sectPr w:rsidR="00B1235D" w:rsidSect="005D4255">
      <w:headerReference w:type="even" r:id="rId16"/>
      <w:head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0BAD" w14:textId="77777777" w:rsidR="00542611" w:rsidRDefault="00542611" w:rsidP="00F84294">
      <w:r>
        <w:separator/>
      </w:r>
    </w:p>
  </w:endnote>
  <w:endnote w:type="continuationSeparator" w:id="0">
    <w:p w14:paraId="1B61EBFF" w14:textId="77777777" w:rsidR="00542611" w:rsidRDefault="00542611" w:rsidP="00F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etSubFC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587B" w14:textId="77777777" w:rsidR="00542611" w:rsidRDefault="00542611" w:rsidP="00F84294">
      <w:r>
        <w:separator/>
      </w:r>
    </w:p>
  </w:footnote>
  <w:footnote w:type="continuationSeparator" w:id="0">
    <w:p w14:paraId="3D7CBDB0" w14:textId="77777777" w:rsidR="00542611" w:rsidRDefault="00542611" w:rsidP="00F8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5727" w14:textId="77777777" w:rsidR="00542611" w:rsidRDefault="00542611" w:rsidP="006153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34D4E" w14:textId="77777777" w:rsidR="00542611" w:rsidRDefault="00542611" w:rsidP="00F8429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2502" w14:textId="77777777" w:rsidR="00542611" w:rsidRDefault="00542611" w:rsidP="006153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5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E8D86" w14:textId="77777777" w:rsidR="00542611" w:rsidRDefault="00542611" w:rsidP="00F84294">
    <w:pPr>
      <w:pStyle w:val="Header"/>
      <w:ind w:right="360"/>
    </w:pPr>
    <w:r>
      <w:t>Social Media Posts 09.07.18</w:t>
    </w:r>
  </w:p>
  <w:p w14:paraId="52B838AD" w14:textId="77777777" w:rsidR="00542611" w:rsidRDefault="00542611">
    <w:pPr>
      <w:pStyle w:val="Header"/>
    </w:pPr>
    <w:r>
      <w:t>Debra Bresnan for UCEDA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4"/>
    <w:rsid w:val="000F19E4"/>
    <w:rsid w:val="001B4908"/>
    <w:rsid w:val="001E1E8C"/>
    <w:rsid w:val="001E68F9"/>
    <w:rsid w:val="00325CA4"/>
    <w:rsid w:val="003477CE"/>
    <w:rsid w:val="00347D80"/>
    <w:rsid w:val="004A2A75"/>
    <w:rsid w:val="004B77CB"/>
    <w:rsid w:val="00542611"/>
    <w:rsid w:val="005D4255"/>
    <w:rsid w:val="0061530E"/>
    <w:rsid w:val="006305E7"/>
    <w:rsid w:val="00677694"/>
    <w:rsid w:val="008A6650"/>
    <w:rsid w:val="00957DB7"/>
    <w:rsid w:val="009B17BD"/>
    <w:rsid w:val="00A03C86"/>
    <w:rsid w:val="00B1235D"/>
    <w:rsid w:val="00BB45EE"/>
    <w:rsid w:val="00BC3D5C"/>
    <w:rsid w:val="00BF7197"/>
    <w:rsid w:val="00CA1553"/>
    <w:rsid w:val="00EA4D38"/>
    <w:rsid w:val="00ED59C7"/>
    <w:rsid w:val="00F80BBA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3C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615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615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stcompany.com/90224915/why-you-should-stop-living-in-the-moment" TargetMode="External"/><Relationship Id="rId18" Type="http://schemas.openxmlformats.org/officeDocument/2006/relationships/fontTable" Target="fontTable.xml"/><Relationship Id="rId8" Type="http://schemas.openxmlformats.org/officeDocument/2006/relationships/hyperlink" Target="https://gotham-magazine.com/ulster-county-film-festivals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12" Type="http://schemas.openxmlformats.org/officeDocument/2006/relationships/hyperlink" Target="https://www.farmcrediteast.com/industry-support/agenhancement-grants.aspx" TargetMode="External"/><Relationship Id="rId17" Type="http://schemas.openxmlformats.org/officeDocument/2006/relationships/header" Target="header2.xml"/><Relationship Id="rId7" Type="http://schemas.openxmlformats.org/officeDocument/2006/relationships/hyperlink" Target="http://upstatecapital.org/upstate-capital-event/future-of-food/" TargetMode="External"/><Relationship Id="rId16" Type="http://schemas.openxmlformats.org/officeDocument/2006/relationships/header" Target="header1.xml"/><Relationship Id="rId2" Type="http://schemas.microsoft.com/office/2007/relationships/stylesWithEffects" Target="stylesWithEffects.xml"/><Relationship Id="rId20" Type="http://schemas.openxmlformats.org/officeDocument/2006/relationships/customXml" Target="../customXml/item1.xml"/><Relationship Id="rId11" Type="http://schemas.openxmlformats.org/officeDocument/2006/relationships/hyperlink" Target="mailto:james@newaudiou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511nyrideshare.org/web/511ny-rideshare-downstate" TargetMode="External"/><Relationship Id="rId5" Type="http://schemas.openxmlformats.org/officeDocument/2006/relationships/footnotes" Target="footnotes.xml"/><Relationship Id="rId19" Type="http://schemas.openxmlformats.org/officeDocument/2006/relationships/theme" Target="theme/theme1.xml"/><Relationship Id="rId10" Type="http://schemas.openxmlformats.org/officeDocument/2006/relationships/hyperlink" Target="https://www.youtube.com/watch?v=qepplQ5UOaE" TargetMode="External"/><Relationship Id="rId14" Type="http://schemas.openxmlformats.org/officeDocument/2006/relationships/hyperlink" Target="https://www.oneepicplace.com/brainery-courses-calen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dsonvalleyone.com/2018/08/30/reviving-the-ancient-art-of-cooperage-in-high-falls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612D4-5C20-45CC-9E85-BD74B3E2FB6F}"/>
</file>

<file path=customXml/itemProps2.xml><?xml version="1.0" encoding="utf-8"?>
<ds:datastoreItem xmlns:ds="http://schemas.openxmlformats.org/officeDocument/2006/customXml" ds:itemID="{FC93643D-C4FC-4EAE-8FB8-F716A0372A61}"/>
</file>

<file path=customXml/itemProps3.xml><?xml version="1.0" encoding="utf-8"?>
<ds:datastoreItem xmlns:ds="http://schemas.openxmlformats.org/officeDocument/2006/customXml" ds:itemID="{3F06A24C-D22E-43EA-824D-4F944782C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3081</Characters>
  <Application>Microsoft Macintosh Word</Application>
  <DocSecurity>0</DocSecurity>
  <Lines>25</Lines>
  <Paragraphs>7</Paragraphs>
  <ScaleCrop>false</ScaleCrop>
  <Company>ProFiles: All The Write Stuff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4</cp:revision>
  <dcterms:created xsi:type="dcterms:W3CDTF">2018-09-07T19:12:00Z</dcterms:created>
  <dcterms:modified xsi:type="dcterms:W3CDTF">2018-09-09T18:29:00Z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